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A893" w14:textId="3E3ABE03" w:rsidR="001E552D" w:rsidRPr="00CD34A7" w:rsidRDefault="00CD34A7" w:rsidP="00B8552C">
      <w:pPr>
        <w:pStyle w:val="Tabletext"/>
        <w:rPr>
          <w:rFonts w:ascii="Arial" w:hAnsi="Arial" w:cs="Arial"/>
          <w:lang w:val="nn-NO"/>
        </w:rPr>
      </w:pPr>
      <w:sdt>
        <w:sdtPr>
          <w:rPr>
            <w:rFonts w:ascii="Arial" w:hAnsi="Arial" w:cs="Arial"/>
            <w:sz w:val="22"/>
            <w:lang w:val="nn-NO"/>
          </w:rPr>
          <w:alias w:val="Overskrift"/>
          <w:tag w:val="Overskrift"/>
          <w:id w:val="632599284"/>
          <w:placeholder>
            <w:docPart w:val="E8B4EBADB3044EC0B32F4F758478D7C1"/>
          </w:placeholder>
          <w:text w:multiLine="1"/>
        </w:sdtPr>
        <w:sdtEndPr/>
        <w:sdtContent>
          <w:r w:rsidR="001E552D" w:rsidRPr="00CD34A7">
            <w:rPr>
              <w:rFonts w:ascii="Arial" w:hAnsi="Arial" w:cs="Arial"/>
              <w:sz w:val="22"/>
              <w:lang w:val="nn-NO"/>
            </w:rPr>
            <w:t>Sogn Sparebank</w:t>
          </w:r>
          <w:r w:rsidR="001E552D" w:rsidRPr="00CD34A7">
            <w:rPr>
              <w:rFonts w:ascii="Arial" w:hAnsi="Arial" w:cs="Arial"/>
              <w:sz w:val="22"/>
              <w:lang w:val="nn-NO"/>
            </w:rPr>
            <w:br/>
            <w:t>Att: Administrasjonen</w:t>
          </w:r>
          <w:r w:rsidR="001E552D" w:rsidRPr="00CD34A7">
            <w:rPr>
              <w:rFonts w:ascii="Arial" w:hAnsi="Arial" w:cs="Arial"/>
              <w:sz w:val="22"/>
              <w:lang w:val="nn-NO"/>
            </w:rPr>
            <w:br/>
            <w:t xml:space="preserve">Statsråd </w:t>
          </w:r>
          <w:proofErr w:type="spellStart"/>
          <w:r w:rsidR="001E552D" w:rsidRPr="00CD34A7">
            <w:rPr>
              <w:rFonts w:ascii="Arial" w:hAnsi="Arial" w:cs="Arial"/>
              <w:sz w:val="22"/>
              <w:lang w:val="nn-NO"/>
            </w:rPr>
            <w:t>Evensenes</w:t>
          </w:r>
          <w:proofErr w:type="spellEnd"/>
          <w:r w:rsidR="001E552D" w:rsidRPr="00CD34A7">
            <w:rPr>
              <w:rFonts w:ascii="Arial" w:hAnsi="Arial" w:cs="Arial"/>
              <w:sz w:val="22"/>
              <w:lang w:val="nn-NO"/>
            </w:rPr>
            <w:t xml:space="preserve"> veg 8</w:t>
          </w:r>
          <w:r w:rsidR="001E552D" w:rsidRPr="00CD34A7">
            <w:rPr>
              <w:rFonts w:ascii="Arial" w:hAnsi="Arial" w:cs="Arial"/>
              <w:sz w:val="22"/>
              <w:lang w:val="nn-NO"/>
            </w:rPr>
            <w:br/>
            <w:t>6885 Årdalstangen</w:t>
          </w:r>
          <w:r w:rsidR="001E552D" w:rsidRPr="00CD34A7">
            <w:rPr>
              <w:rFonts w:ascii="Arial" w:hAnsi="Arial" w:cs="Arial"/>
              <w:sz w:val="22"/>
              <w:lang w:val="nn-NO"/>
            </w:rPr>
            <w:br/>
          </w:r>
        </w:sdtContent>
      </w:sdt>
    </w:p>
    <w:p w14:paraId="1176F17D" w14:textId="046E528E" w:rsidR="001E552D" w:rsidRPr="00CD34A7" w:rsidRDefault="006B39CC" w:rsidP="006B39CC">
      <w:pPr>
        <w:pStyle w:val="Overskrift1"/>
        <w:spacing w:after="0" w:line="240" w:lineRule="auto"/>
        <w:rPr>
          <w:rFonts w:ascii="Arial" w:hAnsi="Arial" w:cs="Arial"/>
          <w:lang w:val="nn-NO"/>
        </w:rPr>
      </w:pPr>
      <w:r w:rsidRPr="00CD34A7">
        <w:rPr>
          <w:rFonts w:ascii="Arial" w:hAnsi="Arial" w:cs="Arial"/>
          <w:lang w:val="nn-NO"/>
        </w:rPr>
        <w:t>PÅMELDINGS</w:t>
      </w:r>
      <w:r w:rsidR="001E552D" w:rsidRPr="00CD34A7">
        <w:rPr>
          <w:rFonts w:ascii="Arial" w:hAnsi="Arial" w:cs="Arial"/>
          <w:lang w:val="nn-NO"/>
        </w:rPr>
        <w:t xml:space="preserve">SKJEMA </w:t>
      </w:r>
      <w:r w:rsidR="00750092" w:rsidRPr="00CD34A7">
        <w:rPr>
          <w:rFonts w:ascii="Arial" w:hAnsi="Arial" w:cs="Arial"/>
          <w:lang w:val="nn-NO"/>
        </w:rPr>
        <w:t>EIGENKAPITALBEVISEIGAR</w:t>
      </w:r>
      <w:r w:rsidR="001E552D" w:rsidRPr="00CD34A7">
        <w:rPr>
          <w:rFonts w:ascii="Arial" w:hAnsi="Arial" w:cs="Arial"/>
          <w:lang w:val="nn-NO"/>
        </w:rPr>
        <w:t>VAL</w:t>
      </w:r>
    </w:p>
    <w:p w14:paraId="7AF7E7E6" w14:textId="3D0CE7EE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CD34A7">
        <w:rPr>
          <w:rFonts w:ascii="Arial" w:hAnsi="Arial" w:cs="Arial"/>
          <w:sz w:val="22"/>
          <w:lang w:val="nn-NO"/>
        </w:rPr>
        <w:t xml:space="preserve">Underteikna vil møta på valmøte for eigenkapitalsbeviseigarane i Sogn Sparebank i Sogn Sparebank sine lokale, Statsråd </w:t>
      </w:r>
      <w:proofErr w:type="spellStart"/>
      <w:r w:rsidRPr="00CD34A7">
        <w:rPr>
          <w:rFonts w:ascii="Arial" w:hAnsi="Arial" w:cs="Arial"/>
          <w:sz w:val="22"/>
          <w:lang w:val="nn-NO"/>
        </w:rPr>
        <w:t>Evens</w:t>
      </w:r>
      <w:r w:rsidR="001217C8" w:rsidRPr="00CD34A7">
        <w:rPr>
          <w:rFonts w:ascii="Arial" w:hAnsi="Arial" w:cs="Arial"/>
          <w:sz w:val="22"/>
          <w:lang w:val="nn-NO"/>
        </w:rPr>
        <w:t>ens</w:t>
      </w:r>
      <w:r w:rsidRPr="00CD34A7">
        <w:rPr>
          <w:rFonts w:ascii="Arial" w:hAnsi="Arial" w:cs="Arial"/>
          <w:sz w:val="22"/>
          <w:lang w:val="nn-NO"/>
        </w:rPr>
        <w:t>veg</w:t>
      </w:r>
      <w:proofErr w:type="spellEnd"/>
      <w:r w:rsidRPr="00CD34A7">
        <w:rPr>
          <w:rFonts w:ascii="Arial" w:hAnsi="Arial" w:cs="Arial"/>
          <w:sz w:val="22"/>
          <w:lang w:val="nn-NO"/>
        </w:rPr>
        <w:t xml:space="preserve"> 8, Årdalstangen,</w:t>
      </w:r>
    </w:p>
    <w:p w14:paraId="13886263" w14:textId="77777777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</w:p>
    <w:p w14:paraId="75021FA1" w14:textId="32B3F019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CD34A7">
        <w:rPr>
          <w:rFonts w:ascii="Arial" w:hAnsi="Arial" w:cs="Arial"/>
          <w:b/>
          <w:sz w:val="22"/>
          <w:lang w:val="nn-NO"/>
        </w:rPr>
        <w:t>Torsdag 2</w:t>
      </w:r>
      <w:r w:rsidR="00A56970" w:rsidRPr="00CD34A7">
        <w:rPr>
          <w:rFonts w:ascii="Arial" w:hAnsi="Arial" w:cs="Arial"/>
          <w:b/>
          <w:sz w:val="22"/>
          <w:lang w:val="nn-NO"/>
        </w:rPr>
        <w:t>5</w:t>
      </w:r>
      <w:r w:rsidRPr="00CD34A7">
        <w:rPr>
          <w:rFonts w:ascii="Arial" w:hAnsi="Arial" w:cs="Arial"/>
          <w:b/>
          <w:sz w:val="22"/>
          <w:lang w:val="nn-NO"/>
        </w:rPr>
        <w:t>.02.202</w:t>
      </w:r>
      <w:r w:rsidR="00CC7C8D" w:rsidRPr="00CD34A7">
        <w:rPr>
          <w:rFonts w:ascii="Arial" w:hAnsi="Arial" w:cs="Arial"/>
          <w:b/>
          <w:sz w:val="22"/>
          <w:lang w:val="nn-NO"/>
        </w:rPr>
        <w:t>1</w:t>
      </w:r>
      <w:r w:rsidRPr="00CD34A7">
        <w:rPr>
          <w:rFonts w:ascii="Arial" w:hAnsi="Arial" w:cs="Arial"/>
          <w:b/>
          <w:sz w:val="22"/>
          <w:lang w:val="nn-NO"/>
        </w:rPr>
        <w:t xml:space="preserve"> kl. 19.00</w:t>
      </w:r>
      <w:r w:rsidRPr="00CD34A7">
        <w:rPr>
          <w:rFonts w:ascii="Arial" w:hAnsi="Arial" w:cs="Arial"/>
          <w:sz w:val="22"/>
          <w:lang w:val="nn-NO"/>
        </w:rPr>
        <w:t>.</w:t>
      </w:r>
    </w:p>
    <w:p w14:paraId="0787765E" w14:textId="77777777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</w:p>
    <w:p w14:paraId="73E7F486" w14:textId="1AC24A08" w:rsidR="001E552D" w:rsidRPr="00CD34A7" w:rsidRDefault="006B39CC" w:rsidP="006B39CC">
      <w:pPr>
        <w:spacing w:after="0" w:line="240" w:lineRule="auto"/>
        <w:rPr>
          <w:rFonts w:ascii="Arial" w:hAnsi="Arial" w:cs="Arial"/>
          <w:lang w:val="nn-NO"/>
        </w:rPr>
      </w:pPr>
      <w:r w:rsidRPr="00CD34A7">
        <w:rPr>
          <w:rFonts w:ascii="Arial" w:hAnsi="Arial" w:cs="Arial"/>
          <w:b/>
          <w:bCs/>
          <w:sz w:val="22"/>
          <w:lang w:val="nn-NO"/>
        </w:rPr>
        <w:t>A. Eigenkapitalbeviseigar sitt namn</w:t>
      </w:r>
      <w:r w:rsidR="001E552D" w:rsidRPr="00CD34A7">
        <w:rPr>
          <w:rFonts w:ascii="Arial" w:hAnsi="Arial" w:cs="Arial"/>
          <w:sz w:val="22"/>
          <w:lang w:val="nn-NO"/>
        </w:rPr>
        <w:t>:</w:t>
      </w:r>
      <w:r w:rsidR="001E552D" w:rsidRPr="00CD34A7">
        <w:rPr>
          <w:rFonts w:ascii="Arial" w:hAnsi="Arial" w:cs="Arial"/>
          <w:lang w:val="nn-NO"/>
        </w:rPr>
        <w:t xml:space="preserve"> </w:t>
      </w:r>
      <w:r w:rsidR="001E552D" w:rsidRPr="00CD34A7">
        <w:rPr>
          <w:rFonts w:ascii="Arial" w:hAnsi="Arial" w:cs="Arial"/>
          <w:lang w:val="nn-NO"/>
        </w:rPr>
        <w:tab/>
        <w:t>________________________________________</w:t>
      </w:r>
      <w:r w:rsidR="001E552D" w:rsidRPr="00CD34A7">
        <w:rPr>
          <w:rFonts w:ascii="Arial" w:hAnsi="Arial" w:cs="Arial"/>
          <w:lang w:val="nn-NO"/>
        </w:rPr>
        <w:softHyphen/>
      </w:r>
      <w:r w:rsidR="001E552D" w:rsidRPr="00CD34A7">
        <w:rPr>
          <w:rFonts w:ascii="Arial" w:hAnsi="Arial" w:cs="Arial"/>
          <w:lang w:val="nn-NO"/>
        </w:rPr>
        <w:softHyphen/>
      </w:r>
      <w:r w:rsidR="001E552D" w:rsidRPr="00CD34A7">
        <w:rPr>
          <w:rFonts w:ascii="Arial" w:hAnsi="Arial" w:cs="Arial"/>
          <w:lang w:val="nn-NO"/>
        </w:rPr>
        <w:softHyphen/>
      </w:r>
      <w:r w:rsidR="001E552D" w:rsidRPr="00CD34A7">
        <w:rPr>
          <w:rFonts w:ascii="Arial" w:hAnsi="Arial" w:cs="Arial"/>
          <w:lang w:val="nn-NO"/>
        </w:rPr>
        <w:softHyphen/>
      </w:r>
      <w:r w:rsidR="001E552D" w:rsidRPr="00CD34A7">
        <w:rPr>
          <w:rFonts w:ascii="Arial" w:hAnsi="Arial" w:cs="Arial"/>
          <w:lang w:val="nn-NO"/>
        </w:rPr>
        <w:softHyphen/>
      </w:r>
      <w:r w:rsidR="001E552D" w:rsidRPr="00CD34A7">
        <w:rPr>
          <w:rFonts w:ascii="Arial" w:hAnsi="Arial" w:cs="Arial"/>
          <w:lang w:val="nn-NO"/>
        </w:rPr>
        <w:softHyphen/>
      </w:r>
      <w:r w:rsidR="001E552D" w:rsidRPr="00CD34A7">
        <w:rPr>
          <w:rFonts w:ascii="Arial" w:hAnsi="Arial" w:cs="Arial"/>
          <w:lang w:val="nn-NO"/>
        </w:rPr>
        <w:softHyphen/>
      </w:r>
      <w:r w:rsidR="001E552D" w:rsidRPr="00CD34A7">
        <w:rPr>
          <w:rFonts w:ascii="Arial" w:hAnsi="Arial" w:cs="Arial"/>
          <w:lang w:val="nn-NO"/>
        </w:rPr>
        <w:softHyphen/>
      </w:r>
    </w:p>
    <w:p w14:paraId="249CB01E" w14:textId="77777777" w:rsidR="001E552D" w:rsidRPr="00CD34A7" w:rsidRDefault="001E552D" w:rsidP="001E552D">
      <w:pPr>
        <w:spacing w:after="0" w:line="240" w:lineRule="auto"/>
        <w:ind w:left="3545" w:firstLine="709"/>
        <w:rPr>
          <w:rFonts w:ascii="Arial" w:hAnsi="Arial" w:cs="Arial"/>
          <w:sz w:val="22"/>
          <w:lang w:val="nn-NO"/>
        </w:rPr>
      </w:pPr>
      <w:r w:rsidRPr="00CD34A7">
        <w:rPr>
          <w:rFonts w:ascii="Arial" w:hAnsi="Arial" w:cs="Arial"/>
          <w:sz w:val="22"/>
          <w:lang w:val="nn-NO"/>
        </w:rPr>
        <w:t>Bruk blokkbokstavar</w:t>
      </w:r>
    </w:p>
    <w:p w14:paraId="330A04BC" w14:textId="77777777" w:rsidR="006B39CC" w:rsidRPr="00CD34A7" w:rsidRDefault="006B39CC" w:rsidP="006B39CC">
      <w:pPr>
        <w:spacing w:after="0" w:line="240" w:lineRule="auto"/>
        <w:rPr>
          <w:rFonts w:ascii="Arial" w:hAnsi="Arial" w:cs="Arial"/>
          <w:b/>
          <w:sz w:val="22"/>
          <w:lang w:val="nn-NO"/>
        </w:rPr>
      </w:pPr>
    </w:p>
    <w:p w14:paraId="2C627C45" w14:textId="2C46CBED" w:rsidR="006B39CC" w:rsidRPr="00CD34A7" w:rsidRDefault="006B39CC" w:rsidP="006B39CC">
      <w:pPr>
        <w:spacing w:after="0" w:line="240" w:lineRule="auto"/>
        <w:rPr>
          <w:rFonts w:ascii="Arial" w:hAnsi="Arial" w:cs="Arial"/>
          <w:b/>
          <w:sz w:val="22"/>
          <w:lang w:val="nn-NO"/>
        </w:rPr>
      </w:pPr>
      <w:r w:rsidRPr="00CD34A7">
        <w:rPr>
          <w:rFonts w:ascii="Arial" w:hAnsi="Arial" w:cs="Arial"/>
          <w:b/>
          <w:sz w:val="22"/>
          <w:lang w:val="nn-NO"/>
        </w:rPr>
        <w:t>B. Representant for eigenkapitalbeviseigar:</w:t>
      </w:r>
    </w:p>
    <w:p w14:paraId="79758678" w14:textId="0F24CF22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CD34A7">
        <w:rPr>
          <w:rFonts w:ascii="Arial" w:hAnsi="Arial" w:cs="Arial"/>
          <w:sz w:val="22"/>
          <w:lang w:val="nn-NO"/>
        </w:rPr>
        <w:t>Skal berre fyllast ut dersom verksemda/institusjonen/organisasjonen er ført opp som eigar under punkt A. Det må leggjast ved kopi av firmaattest som stadfestar at vedkomande kan signera for verksemda/institusjonen/organisasjonen. I tillegg må fullmaktsskjema fyllast ut dersom det er ein annan person en han/ho som teiknar selskapet, som møter på vegne av føretaket.</w:t>
      </w:r>
    </w:p>
    <w:p w14:paraId="5CD469CB" w14:textId="43EADBDD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</w:p>
    <w:p w14:paraId="24018687" w14:textId="77777777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</w:p>
    <w:p w14:paraId="119C586F" w14:textId="53C6DD4E" w:rsidR="006B39CC" w:rsidRPr="00CD34A7" w:rsidRDefault="006B39CC" w:rsidP="006B39CC">
      <w:pPr>
        <w:spacing w:after="0" w:line="240" w:lineRule="auto"/>
        <w:rPr>
          <w:rFonts w:ascii="Arial" w:hAnsi="Arial" w:cs="Arial"/>
          <w:lang w:val="nn-NO"/>
        </w:rPr>
      </w:pPr>
      <w:r w:rsidRPr="00CD34A7">
        <w:rPr>
          <w:rFonts w:ascii="Arial" w:hAnsi="Arial" w:cs="Arial"/>
          <w:lang w:val="nn-NO"/>
        </w:rPr>
        <w:t>________________________________________</w:t>
      </w:r>
      <w:r w:rsidRPr="00CD34A7">
        <w:rPr>
          <w:rFonts w:ascii="Arial" w:hAnsi="Arial" w:cs="Arial"/>
          <w:lang w:val="nn-NO"/>
        </w:rPr>
        <w:softHyphen/>
      </w:r>
      <w:r w:rsidRPr="00CD34A7">
        <w:rPr>
          <w:rFonts w:ascii="Arial" w:hAnsi="Arial" w:cs="Arial"/>
          <w:lang w:val="nn-NO"/>
        </w:rPr>
        <w:softHyphen/>
      </w:r>
      <w:r w:rsidRPr="00CD34A7">
        <w:rPr>
          <w:rFonts w:ascii="Arial" w:hAnsi="Arial" w:cs="Arial"/>
          <w:lang w:val="nn-NO"/>
        </w:rPr>
        <w:softHyphen/>
      </w:r>
      <w:r w:rsidRPr="00CD34A7">
        <w:rPr>
          <w:rFonts w:ascii="Arial" w:hAnsi="Arial" w:cs="Arial"/>
          <w:lang w:val="nn-NO"/>
        </w:rPr>
        <w:softHyphen/>
      </w:r>
      <w:r w:rsidRPr="00CD34A7">
        <w:rPr>
          <w:rFonts w:ascii="Arial" w:hAnsi="Arial" w:cs="Arial"/>
          <w:lang w:val="nn-NO"/>
        </w:rPr>
        <w:softHyphen/>
      </w:r>
      <w:r w:rsidRPr="00CD34A7">
        <w:rPr>
          <w:rFonts w:ascii="Arial" w:hAnsi="Arial" w:cs="Arial"/>
          <w:lang w:val="nn-NO"/>
        </w:rPr>
        <w:softHyphen/>
      </w:r>
      <w:r w:rsidRPr="00CD34A7">
        <w:rPr>
          <w:rFonts w:ascii="Arial" w:hAnsi="Arial" w:cs="Arial"/>
          <w:lang w:val="nn-NO"/>
        </w:rPr>
        <w:softHyphen/>
      </w:r>
      <w:r w:rsidRPr="00CD34A7">
        <w:rPr>
          <w:rFonts w:ascii="Arial" w:hAnsi="Arial" w:cs="Arial"/>
          <w:lang w:val="nn-NO"/>
        </w:rPr>
        <w:softHyphen/>
      </w:r>
    </w:p>
    <w:p w14:paraId="35F95C56" w14:textId="77777777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CD34A7">
        <w:rPr>
          <w:rFonts w:ascii="Arial" w:hAnsi="Arial" w:cs="Arial"/>
          <w:sz w:val="22"/>
          <w:lang w:val="nn-NO"/>
        </w:rPr>
        <w:t>Bruk blokkbokstavar</w:t>
      </w:r>
    </w:p>
    <w:p w14:paraId="3A582A0E" w14:textId="77777777" w:rsidR="006B39CC" w:rsidRPr="00CD34A7" w:rsidRDefault="006B39CC" w:rsidP="006B39CC">
      <w:pPr>
        <w:spacing w:after="0" w:line="240" w:lineRule="auto"/>
        <w:rPr>
          <w:rFonts w:ascii="Arial" w:hAnsi="Arial" w:cs="Arial"/>
          <w:b/>
          <w:sz w:val="22"/>
          <w:lang w:val="nn-NO"/>
        </w:rPr>
      </w:pPr>
    </w:p>
    <w:p w14:paraId="720B86A9" w14:textId="7FE414D0" w:rsidR="006B39CC" w:rsidRPr="00CD34A7" w:rsidRDefault="006B39CC" w:rsidP="006B39CC">
      <w:pPr>
        <w:spacing w:after="0" w:line="240" w:lineRule="auto"/>
        <w:rPr>
          <w:rFonts w:ascii="Arial" w:hAnsi="Arial" w:cs="Arial"/>
          <w:b/>
          <w:sz w:val="22"/>
          <w:lang w:val="nn-NO"/>
        </w:rPr>
      </w:pP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b/>
          <w:sz w:val="22"/>
          <w:lang w:val="nn-NO"/>
        </w:rPr>
        <w:t>Tal eigenkapitalbevis</w:t>
      </w:r>
    </w:p>
    <w:p w14:paraId="6BFF5B02" w14:textId="77777777" w:rsidR="006B39CC" w:rsidRPr="00CD34A7" w:rsidRDefault="006B39CC" w:rsidP="006B39CC">
      <w:pPr>
        <w:spacing w:after="0" w:line="240" w:lineRule="auto"/>
        <w:rPr>
          <w:rFonts w:ascii="Arial" w:hAnsi="Arial" w:cs="Arial"/>
          <w:b/>
          <w:sz w:val="22"/>
          <w:lang w:val="nn-NO"/>
        </w:rPr>
      </w:pPr>
    </w:p>
    <w:p w14:paraId="1C8E6383" w14:textId="1B0475EB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CD34A7">
        <w:rPr>
          <w:rFonts w:ascii="Arial" w:hAnsi="Arial" w:cs="Arial"/>
          <w:b/>
          <w:sz w:val="22"/>
          <w:lang w:val="nn-NO"/>
        </w:rPr>
        <w:t>C. Eigne eigenkapitalbevis:</w:t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  <w:t>__________________</w:t>
      </w:r>
    </w:p>
    <w:p w14:paraId="152C6ACD" w14:textId="6409F750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</w:p>
    <w:p w14:paraId="55FB7C00" w14:textId="4E7D7AF5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CD34A7">
        <w:rPr>
          <w:rFonts w:ascii="Arial" w:hAnsi="Arial" w:cs="Arial"/>
          <w:b/>
          <w:sz w:val="22"/>
          <w:lang w:val="nn-NO"/>
        </w:rPr>
        <w:t>D. Andre eigenkapitalbevis</w:t>
      </w:r>
      <w:r w:rsidR="00F64793" w:rsidRPr="00CD34A7">
        <w:rPr>
          <w:rFonts w:ascii="Arial" w:hAnsi="Arial" w:cs="Arial"/>
          <w:b/>
          <w:sz w:val="22"/>
          <w:lang w:val="nn-NO"/>
        </w:rPr>
        <w:t>,</w:t>
      </w:r>
      <w:r w:rsidRPr="00CD34A7">
        <w:rPr>
          <w:rFonts w:ascii="Arial" w:hAnsi="Arial" w:cs="Arial"/>
          <w:b/>
          <w:sz w:val="22"/>
          <w:lang w:val="nn-NO"/>
        </w:rPr>
        <w:t xml:space="preserve"> </w:t>
      </w:r>
      <w:r w:rsidR="00F64793" w:rsidRPr="00CD34A7">
        <w:rPr>
          <w:rFonts w:ascii="Arial" w:hAnsi="Arial" w:cs="Arial"/>
          <w:b/>
          <w:sz w:val="22"/>
          <w:lang w:val="nn-NO"/>
        </w:rPr>
        <w:t>sjå</w:t>
      </w:r>
      <w:r w:rsidRPr="00CD34A7">
        <w:rPr>
          <w:rFonts w:ascii="Arial" w:hAnsi="Arial" w:cs="Arial"/>
          <w:b/>
          <w:sz w:val="22"/>
          <w:lang w:val="nn-NO"/>
        </w:rPr>
        <w:t xml:space="preserve"> vedlagde fullmakter:</w:t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  <w:t>__________________</w:t>
      </w:r>
    </w:p>
    <w:p w14:paraId="225393F6" w14:textId="7B60003B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</w:p>
    <w:p w14:paraId="6F1EF15F" w14:textId="6C0FBADE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CD34A7">
        <w:rPr>
          <w:rFonts w:ascii="Arial" w:hAnsi="Arial" w:cs="Arial"/>
          <w:b/>
          <w:sz w:val="22"/>
          <w:lang w:val="nn-NO"/>
        </w:rPr>
        <w:t>E. Eigenkapitalbevis til saman:</w:t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  <w:t>__________________</w:t>
      </w:r>
    </w:p>
    <w:p w14:paraId="2CF5DCA8" w14:textId="77777777" w:rsidR="006B39CC" w:rsidRPr="00CD34A7" w:rsidRDefault="006B39CC" w:rsidP="006B39CC">
      <w:pPr>
        <w:spacing w:after="0" w:line="240" w:lineRule="auto"/>
        <w:rPr>
          <w:rFonts w:ascii="Arial" w:hAnsi="Arial" w:cs="Arial"/>
          <w:sz w:val="22"/>
          <w:lang w:val="nn-NO"/>
        </w:rPr>
      </w:pPr>
    </w:p>
    <w:p w14:paraId="0AB718A0" w14:textId="77777777" w:rsidR="00F64793" w:rsidRPr="00CD34A7" w:rsidRDefault="00F64793" w:rsidP="001E552D">
      <w:pPr>
        <w:rPr>
          <w:rFonts w:ascii="Arial" w:hAnsi="Arial" w:cs="Arial"/>
          <w:b/>
          <w:sz w:val="22"/>
          <w:lang w:val="nn-NO"/>
        </w:rPr>
      </w:pPr>
    </w:p>
    <w:p w14:paraId="48D60E0F" w14:textId="77777777" w:rsidR="001E552D" w:rsidRPr="00CD34A7" w:rsidRDefault="001E552D" w:rsidP="00B8552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CD34A7">
        <w:rPr>
          <w:rFonts w:ascii="Arial" w:hAnsi="Arial" w:cs="Arial"/>
          <w:sz w:val="22"/>
          <w:lang w:val="nn-NO"/>
        </w:rPr>
        <w:t>_____________________________    ________________________________________</w:t>
      </w:r>
    </w:p>
    <w:p w14:paraId="1A05F235" w14:textId="3280CCBD" w:rsidR="001E552D" w:rsidRPr="00CD34A7" w:rsidRDefault="001E552D" w:rsidP="006B39CC">
      <w:pPr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CD34A7">
        <w:rPr>
          <w:rFonts w:ascii="Arial" w:hAnsi="Arial" w:cs="Arial"/>
          <w:sz w:val="22"/>
          <w:lang w:val="nn-NO"/>
        </w:rPr>
        <w:t>Stad, dato</w:t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</w:r>
      <w:r w:rsidRPr="00CD34A7">
        <w:rPr>
          <w:rFonts w:ascii="Arial" w:hAnsi="Arial" w:cs="Arial"/>
          <w:sz w:val="22"/>
          <w:lang w:val="nn-NO"/>
        </w:rPr>
        <w:tab/>
        <w:t xml:space="preserve">Forpliktande underskrift </w:t>
      </w:r>
    </w:p>
    <w:p w14:paraId="1ABC2095" w14:textId="77777777" w:rsidR="00B8552C" w:rsidRPr="00CD34A7" w:rsidRDefault="00B8552C" w:rsidP="00B8552C">
      <w:pPr>
        <w:rPr>
          <w:rFonts w:ascii="Arial" w:hAnsi="Arial" w:cs="Arial"/>
          <w:sz w:val="22"/>
          <w:lang w:val="nn-NO"/>
        </w:rPr>
      </w:pPr>
    </w:p>
    <w:p w14:paraId="37ED5DD8" w14:textId="2E914E89" w:rsidR="00B8552C" w:rsidRPr="00CD34A7" w:rsidRDefault="00B8552C" w:rsidP="00B8552C">
      <w:pPr>
        <w:spacing w:after="0"/>
        <w:rPr>
          <w:rFonts w:ascii="Arial" w:hAnsi="Arial" w:cs="Arial"/>
          <w:sz w:val="22"/>
          <w:lang w:val="nn-NO"/>
        </w:rPr>
      </w:pPr>
      <w:r w:rsidRPr="00CD34A7">
        <w:rPr>
          <w:rFonts w:ascii="Arial" w:hAnsi="Arial" w:cs="Arial"/>
          <w:sz w:val="22"/>
          <w:lang w:val="nn-NO"/>
        </w:rPr>
        <w:t xml:space="preserve">Utfylt </w:t>
      </w:r>
      <w:r w:rsidR="00F64793" w:rsidRPr="00CD34A7">
        <w:rPr>
          <w:rFonts w:ascii="Arial" w:hAnsi="Arial" w:cs="Arial"/>
          <w:sz w:val="22"/>
          <w:lang w:val="nn-NO"/>
        </w:rPr>
        <w:t>påmeldings</w:t>
      </w:r>
      <w:r w:rsidRPr="00CD34A7">
        <w:rPr>
          <w:rFonts w:ascii="Arial" w:hAnsi="Arial" w:cs="Arial"/>
          <w:sz w:val="22"/>
          <w:lang w:val="nn-NO"/>
        </w:rPr>
        <w:t>skjema må vera registrert motteke i banken sin administrasjon innan:</w:t>
      </w:r>
    </w:p>
    <w:p w14:paraId="28360B0D" w14:textId="4A82F81C" w:rsidR="00B8552C" w:rsidRPr="00CD34A7" w:rsidRDefault="00B8552C" w:rsidP="00B8552C">
      <w:pPr>
        <w:spacing w:after="0" w:line="360" w:lineRule="auto"/>
        <w:rPr>
          <w:rFonts w:ascii="Arial" w:hAnsi="Arial" w:cs="Arial"/>
          <w:sz w:val="22"/>
          <w:lang w:val="nn-NO"/>
        </w:rPr>
      </w:pPr>
      <w:r w:rsidRPr="00CD34A7">
        <w:rPr>
          <w:rFonts w:ascii="Arial" w:hAnsi="Arial" w:cs="Arial"/>
          <w:b/>
          <w:sz w:val="22"/>
          <w:lang w:val="nn-NO"/>
        </w:rPr>
        <w:t>Måndag 2</w:t>
      </w:r>
      <w:r w:rsidR="00135525" w:rsidRPr="00CD34A7">
        <w:rPr>
          <w:rFonts w:ascii="Arial" w:hAnsi="Arial" w:cs="Arial"/>
          <w:b/>
          <w:sz w:val="22"/>
          <w:lang w:val="nn-NO"/>
        </w:rPr>
        <w:t>2</w:t>
      </w:r>
      <w:r w:rsidRPr="00CD34A7">
        <w:rPr>
          <w:rFonts w:ascii="Arial" w:hAnsi="Arial" w:cs="Arial"/>
          <w:b/>
          <w:sz w:val="22"/>
          <w:lang w:val="nn-NO"/>
        </w:rPr>
        <w:t>. februar 202</w:t>
      </w:r>
      <w:r w:rsidR="00CC7C8D" w:rsidRPr="00CD34A7">
        <w:rPr>
          <w:rFonts w:ascii="Arial" w:hAnsi="Arial" w:cs="Arial"/>
          <w:b/>
          <w:sz w:val="22"/>
          <w:lang w:val="nn-NO"/>
        </w:rPr>
        <w:t>1</w:t>
      </w:r>
      <w:r w:rsidRPr="00CD34A7">
        <w:rPr>
          <w:rFonts w:ascii="Arial" w:hAnsi="Arial" w:cs="Arial"/>
          <w:b/>
          <w:sz w:val="22"/>
          <w:lang w:val="nn-NO"/>
        </w:rPr>
        <w:t xml:space="preserve"> kl. 12.00</w:t>
      </w:r>
      <w:r w:rsidRPr="00CD34A7">
        <w:rPr>
          <w:rFonts w:ascii="Arial" w:hAnsi="Arial" w:cs="Arial"/>
          <w:sz w:val="22"/>
          <w:lang w:val="nn-NO"/>
        </w:rPr>
        <w:t>.</w:t>
      </w:r>
    </w:p>
    <w:p w14:paraId="7CE584A3" w14:textId="77777777" w:rsidR="00B8552C" w:rsidRPr="00CD34A7" w:rsidRDefault="00B8552C" w:rsidP="00B8552C">
      <w:pPr>
        <w:spacing w:after="0" w:line="240" w:lineRule="auto"/>
        <w:rPr>
          <w:rFonts w:ascii="Arial" w:hAnsi="Arial" w:cs="Arial"/>
          <w:sz w:val="22"/>
          <w:lang w:val="nn-NO"/>
        </w:rPr>
      </w:pPr>
    </w:p>
    <w:p w14:paraId="5ADB7E49" w14:textId="7D218914" w:rsidR="00046705" w:rsidRPr="00CD34A7" w:rsidRDefault="00B8552C" w:rsidP="00B8552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CD34A7">
        <w:rPr>
          <w:rFonts w:ascii="Arial" w:hAnsi="Arial" w:cs="Arial"/>
          <w:sz w:val="22"/>
          <w:lang w:val="nn-NO"/>
        </w:rPr>
        <w:t>Påmeldingsskjema kan sendast pr. post til adressa ovanfor,</w:t>
      </w:r>
      <w:r w:rsidR="00A56970" w:rsidRPr="00CD34A7">
        <w:rPr>
          <w:rFonts w:ascii="Arial" w:hAnsi="Arial" w:cs="Arial"/>
          <w:sz w:val="22"/>
          <w:lang w:val="nn-NO"/>
        </w:rPr>
        <w:t xml:space="preserve"> eller per</w:t>
      </w:r>
      <w:r w:rsidRPr="00CD34A7">
        <w:rPr>
          <w:rFonts w:ascii="Arial" w:hAnsi="Arial" w:cs="Arial"/>
          <w:sz w:val="22"/>
          <w:lang w:val="nn-NO"/>
        </w:rPr>
        <w:t xml:space="preserve"> </w:t>
      </w:r>
      <w:proofErr w:type="spellStart"/>
      <w:r w:rsidRPr="00CD34A7">
        <w:rPr>
          <w:rFonts w:ascii="Arial" w:hAnsi="Arial" w:cs="Arial"/>
          <w:sz w:val="22"/>
          <w:lang w:val="nn-NO"/>
        </w:rPr>
        <w:t>epost</w:t>
      </w:r>
      <w:proofErr w:type="spellEnd"/>
      <w:r w:rsidR="00A56970" w:rsidRPr="00CD34A7">
        <w:rPr>
          <w:rFonts w:ascii="Arial" w:hAnsi="Arial" w:cs="Arial"/>
          <w:sz w:val="22"/>
          <w:lang w:val="nn-NO"/>
        </w:rPr>
        <w:t xml:space="preserve"> til </w:t>
      </w:r>
      <w:hyperlink r:id="rId8" w:history="1">
        <w:r w:rsidR="00CD34A7" w:rsidRPr="009F2162">
          <w:rPr>
            <w:rStyle w:val="Hyperkobling"/>
            <w:rFonts w:ascii="Arial" w:hAnsi="Arial" w:cs="Arial"/>
            <w:sz w:val="22"/>
            <w:lang w:val="nn-NO"/>
          </w:rPr>
          <w:t>val@sognbank.no</w:t>
        </w:r>
      </w:hyperlink>
      <w:r w:rsidR="00CD34A7">
        <w:rPr>
          <w:rFonts w:ascii="Arial" w:hAnsi="Arial" w:cs="Arial"/>
          <w:sz w:val="22"/>
          <w:lang w:val="nn-NO"/>
        </w:rPr>
        <w:t xml:space="preserve"> </w:t>
      </w:r>
    </w:p>
    <w:sectPr w:rsidR="00046705" w:rsidRPr="00CD34A7" w:rsidSect="00C04D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778" w:right="1134" w:bottom="1985" w:left="1134" w:header="567" w:footer="1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4F22" w14:textId="77777777" w:rsidR="004C6853" w:rsidRDefault="004C6853" w:rsidP="004120CD">
      <w:pPr>
        <w:spacing w:after="0" w:line="240" w:lineRule="auto"/>
      </w:pPr>
      <w:r>
        <w:separator/>
      </w:r>
    </w:p>
  </w:endnote>
  <w:endnote w:type="continuationSeparator" w:id="0">
    <w:p w14:paraId="6AD4B2D7" w14:textId="77777777" w:rsidR="004C6853" w:rsidRDefault="004C6853" w:rsidP="0041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Y="15412"/>
      <w:tblOverlap w:val="never"/>
      <w:tblW w:w="5000" w:type="pct"/>
      <w:tblBorders>
        <w:top w:val="single" w:sz="4" w:space="0" w:color="84BD00" w:themeColor="background2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1671"/>
      <w:gridCol w:w="1671"/>
      <w:gridCol w:w="1671"/>
      <w:gridCol w:w="4625"/>
    </w:tblGrid>
    <w:tr w:rsidR="00CC0D6B" w:rsidRPr="00EF651D" w14:paraId="46EE54F9" w14:textId="77777777" w:rsidTr="00FC5896">
      <w:tc>
        <w:tcPr>
          <w:tcW w:w="2450" w:type="dxa"/>
        </w:tcPr>
        <w:p w14:paraId="7CB7AD2E" w14:textId="77777777" w:rsidR="00CC0D6B" w:rsidRPr="0019287F" w:rsidRDefault="00CC0D6B" w:rsidP="00FC5896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</w:p>
      </w:tc>
      <w:tc>
        <w:tcPr>
          <w:tcW w:w="2450" w:type="dxa"/>
        </w:tcPr>
        <w:p w14:paraId="2D7BC3D6" w14:textId="77777777" w:rsidR="00CC0D6B" w:rsidRPr="00EF651D" w:rsidRDefault="00CC0D6B" w:rsidP="00FC5896">
          <w:pPr>
            <w:pStyle w:val="Bunntekst"/>
            <w:spacing w:line="180" w:lineRule="exact"/>
            <w:rPr>
              <w:sz w:val="14"/>
              <w:szCs w:val="14"/>
            </w:rPr>
          </w:pPr>
        </w:p>
      </w:tc>
      <w:tc>
        <w:tcPr>
          <w:tcW w:w="2449" w:type="dxa"/>
        </w:tcPr>
        <w:p w14:paraId="0014A19E" w14:textId="77777777" w:rsidR="00CC0D6B" w:rsidRPr="00EF651D" w:rsidRDefault="00CC0D6B" w:rsidP="00FC5896">
          <w:pPr>
            <w:pStyle w:val="Bunntekst"/>
            <w:spacing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2289" w:type="dxa"/>
        </w:tcPr>
        <w:p w14:paraId="3288D8B5" w14:textId="77777777" w:rsidR="00CC0D6B" w:rsidRPr="00EF651D" w:rsidRDefault="00054D0F" w:rsidP="00FC5896">
          <w:pPr>
            <w:pStyle w:val="Bunntekst"/>
            <w:spacing w:line="180" w:lineRule="exact"/>
            <w:ind w:left="4536" w:hanging="4536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Side</w:t>
          </w:r>
          <w:r w:rsidR="00CC0D6B">
            <w:rPr>
              <w:sz w:val="14"/>
              <w:szCs w:val="14"/>
            </w:rPr>
            <w:t xml:space="preserve">: </w:t>
          </w:r>
          <w:r w:rsidR="00CC0D6B">
            <w:rPr>
              <w:sz w:val="14"/>
              <w:szCs w:val="14"/>
            </w:rPr>
            <w:fldChar w:fldCharType="begin"/>
          </w:r>
          <w:r w:rsidR="00CC0D6B">
            <w:rPr>
              <w:sz w:val="14"/>
              <w:szCs w:val="14"/>
            </w:rPr>
            <w:instrText xml:space="preserve"> PAGE   \* MERGEFORMAT </w:instrText>
          </w:r>
          <w:r w:rsidR="00CC0D6B">
            <w:rPr>
              <w:sz w:val="14"/>
              <w:szCs w:val="14"/>
            </w:rPr>
            <w:fldChar w:fldCharType="separate"/>
          </w:r>
          <w:r w:rsidR="00344E60">
            <w:rPr>
              <w:noProof/>
              <w:sz w:val="14"/>
              <w:szCs w:val="14"/>
            </w:rPr>
            <w:t>2</w:t>
          </w:r>
          <w:r w:rsidR="00CC0D6B">
            <w:rPr>
              <w:sz w:val="14"/>
              <w:szCs w:val="14"/>
            </w:rPr>
            <w:fldChar w:fldCharType="end"/>
          </w:r>
          <w:r w:rsidR="00CC0D6B">
            <w:rPr>
              <w:sz w:val="14"/>
              <w:szCs w:val="14"/>
            </w:rPr>
            <w:t>/</w:t>
          </w:r>
          <w:r w:rsidR="00CC0D6B">
            <w:rPr>
              <w:sz w:val="14"/>
              <w:szCs w:val="14"/>
            </w:rPr>
            <w:fldChar w:fldCharType="begin"/>
          </w:r>
          <w:r w:rsidR="00CC0D6B">
            <w:rPr>
              <w:sz w:val="14"/>
              <w:szCs w:val="14"/>
            </w:rPr>
            <w:instrText xml:space="preserve"> NUMPAGES   \* MERGEFORMAT </w:instrText>
          </w:r>
          <w:r w:rsidR="00CC0D6B">
            <w:rPr>
              <w:sz w:val="14"/>
              <w:szCs w:val="14"/>
            </w:rPr>
            <w:fldChar w:fldCharType="separate"/>
          </w:r>
          <w:r w:rsidR="00344E60">
            <w:rPr>
              <w:noProof/>
              <w:sz w:val="14"/>
              <w:szCs w:val="14"/>
            </w:rPr>
            <w:t>2</w:t>
          </w:r>
          <w:r w:rsidR="00CC0D6B">
            <w:rPr>
              <w:sz w:val="14"/>
              <w:szCs w:val="14"/>
            </w:rPr>
            <w:fldChar w:fldCharType="end"/>
          </w:r>
        </w:p>
      </w:tc>
    </w:tr>
  </w:tbl>
  <w:p w14:paraId="403EA4EE" w14:textId="77777777" w:rsidR="008D6C1A" w:rsidRDefault="008D6C1A" w:rsidP="00FC5896">
    <w:pPr>
      <w:pStyle w:val="Dokumentinfo"/>
      <w:tabs>
        <w:tab w:val="right" w:pos="7144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Y="15412"/>
      <w:tblOverlap w:val="never"/>
      <w:tblW w:w="5000" w:type="pct"/>
      <w:tblBorders>
        <w:top w:val="single" w:sz="4" w:space="0" w:color="84BD00" w:themeColor="background2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3119"/>
      <w:gridCol w:w="3260"/>
      <w:gridCol w:w="1843"/>
      <w:gridCol w:w="1416"/>
    </w:tblGrid>
    <w:tr w:rsidR="00CD4D8D" w:rsidRPr="00863ABF" w14:paraId="253CF3AE" w14:textId="77777777" w:rsidTr="007B0F3B">
      <w:tc>
        <w:tcPr>
          <w:tcW w:w="3119" w:type="dxa"/>
        </w:tcPr>
        <w:p w14:paraId="1E98059F" w14:textId="77777777" w:rsidR="00CD4D8D" w:rsidRPr="00A601BF" w:rsidRDefault="00CD4D8D" w:rsidP="00E74ECD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  <w:r w:rsidRPr="00A601BF">
            <w:rPr>
              <w:sz w:val="14"/>
              <w:szCs w:val="14"/>
              <w:lang w:val="nn-NO"/>
            </w:rPr>
            <w:t xml:space="preserve">Sogn Sparebank </w:t>
          </w:r>
        </w:p>
        <w:p w14:paraId="491C760F" w14:textId="77777777" w:rsidR="00CD4D8D" w:rsidRPr="00A601BF" w:rsidRDefault="00CD4D8D" w:rsidP="00E74ECD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  <w:r w:rsidRPr="00A601BF">
            <w:rPr>
              <w:sz w:val="14"/>
              <w:szCs w:val="14"/>
              <w:lang w:val="nn-NO"/>
            </w:rPr>
            <w:t xml:space="preserve">Statsråd </w:t>
          </w:r>
          <w:proofErr w:type="spellStart"/>
          <w:r w:rsidRPr="00A601BF">
            <w:rPr>
              <w:sz w:val="14"/>
              <w:szCs w:val="14"/>
              <w:lang w:val="nn-NO"/>
            </w:rPr>
            <w:t>Evensensveg</w:t>
          </w:r>
          <w:proofErr w:type="spellEnd"/>
          <w:r w:rsidRPr="00A601BF">
            <w:rPr>
              <w:sz w:val="14"/>
              <w:szCs w:val="14"/>
              <w:lang w:val="nn-NO"/>
            </w:rPr>
            <w:t xml:space="preserve"> 8 </w:t>
          </w:r>
        </w:p>
        <w:p w14:paraId="63E9FA5C" w14:textId="77777777" w:rsidR="009C07FE" w:rsidRPr="00A601BF" w:rsidRDefault="00CD4D8D" w:rsidP="00E74ECD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  <w:r w:rsidRPr="00A601BF">
            <w:rPr>
              <w:sz w:val="14"/>
              <w:szCs w:val="14"/>
              <w:lang w:val="nn-NO"/>
            </w:rPr>
            <w:t>6885 Årdalstangen</w:t>
          </w:r>
        </w:p>
      </w:tc>
      <w:tc>
        <w:tcPr>
          <w:tcW w:w="3260" w:type="dxa"/>
        </w:tcPr>
        <w:p w14:paraId="22367E41" w14:textId="77777777" w:rsidR="00CD4D8D" w:rsidRPr="00863ABF" w:rsidRDefault="00CD4D8D" w:rsidP="00F3665E">
          <w:pPr>
            <w:pStyle w:val="Bunntekst"/>
            <w:spacing w:before="100" w:line="180" w:lineRule="exact"/>
            <w:rPr>
              <w:sz w:val="14"/>
              <w:szCs w:val="14"/>
            </w:rPr>
          </w:pPr>
          <w:r w:rsidRPr="00863ABF">
            <w:rPr>
              <w:sz w:val="14"/>
              <w:szCs w:val="14"/>
            </w:rPr>
            <w:t>Telefon +47 57 64 85 10</w:t>
          </w:r>
        </w:p>
        <w:p w14:paraId="1F964D7F" w14:textId="77777777" w:rsidR="00CD4D8D" w:rsidRPr="00863ABF" w:rsidRDefault="00CD4D8D" w:rsidP="00A610C9">
          <w:pPr>
            <w:pStyle w:val="Bunntekst"/>
            <w:spacing w:line="180" w:lineRule="exact"/>
            <w:rPr>
              <w:sz w:val="14"/>
              <w:szCs w:val="14"/>
            </w:rPr>
          </w:pPr>
          <w:r w:rsidRPr="00863ABF">
            <w:rPr>
              <w:sz w:val="14"/>
              <w:szCs w:val="14"/>
            </w:rPr>
            <w:t>www.sognbank.no</w:t>
          </w:r>
        </w:p>
      </w:tc>
      <w:tc>
        <w:tcPr>
          <w:tcW w:w="1843" w:type="dxa"/>
        </w:tcPr>
        <w:p w14:paraId="6427B85B" w14:textId="77777777" w:rsidR="00CD4D8D" w:rsidRPr="00863ABF" w:rsidRDefault="00CD4D8D" w:rsidP="00F3665E">
          <w:pPr>
            <w:pStyle w:val="Bunntekst"/>
            <w:tabs>
              <w:tab w:val="left" w:pos="1790"/>
              <w:tab w:val="right" w:pos="2556"/>
            </w:tabs>
            <w:spacing w:before="100" w:line="180" w:lineRule="exact"/>
            <w:ind w:left="4536" w:hanging="4536"/>
            <w:rPr>
              <w:sz w:val="14"/>
              <w:szCs w:val="14"/>
            </w:rPr>
          </w:pPr>
          <w:r w:rsidRPr="00863ABF">
            <w:rPr>
              <w:sz w:val="14"/>
              <w:szCs w:val="14"/>
            </w:rPr>
            <w:t xml:space="preserve">Org </w:t>
          </w:r>
          <w:proofErr w:type="spellStart"/>
          <w:r w:rsidRPr="00863ABF">
            <w:rPr>
              <w:sz w:val="14"/>
              <w:szCs w:val="14"/>
            </w:rPr>
            <w:t>Nr</w:t>
          </w:r>
          <w:proofErr w:type="spellEnd"/>
          <w:r w:rsidRPr="00863ABF">
            <w:rPr>
              <w:sz w:val="14"/>
              <w:szCs w:val="14"/>
            </w:rPr>
            <w:t>: 837 897 912</w:t>
          </w:r>
        </w:p>
      </w:tc>
      <w:tc>
        <w:tcPr>
          <w:tcW w:w="1416" w:type="dxa"/>
        </w:tcPr>
        <w:p w14:paraId="62D8763D" w14:textId="77777777" w:rsidR="00CD4D8D" w:rsidRPr="00863ABF" w:rsidRDefault="00CD4D8D" w:rsidP="00F3665E">
          <w:pPr>
            <w:pStyle w:val="Bunntekst"/>
            <w:tabs>
              <w:tab w:val="left" w:pos="1790"/>
              <w:tab w:val="right" w:pos="2556"/>
            </w:tabs>
            <w:spacing w:before="100" w:line="180" w:lineRule="exact"/>
            <w:ind w:left="4536" w:hanging="4536"/>
            <w:jc w:val="right"/>
            <w:rPr>
              <w:sz w:val="14"/>
              <w:szCs w:val="14"/>
            </w:rPr>
          </w:pPr>
          <w:r w:rsidRPr="00863ABF">
            <w:rPr>
              <w:sz w:val="14"/>
              <w:szCs w:val="14"/>
            </w:rPr>
            <w:t xml:space="preserve">Side </w:t>
          </w:r>
          <w:r w:rsidRPr="00863ABF">
            <w:rPr>
              <w:sz w:val="14"/>
              <w:szCs w:val="14"/>
            </w:rPr>
            <w:fldChar w:fldCharType="begin"/>
          </w:r>
          <w:r w:rsidRPr="00863ABF">
            <w:rPr>
              <w:sz w:val="14"/>
              <w:szCs w:val="14"/>
            </w:rPr>
            <w:instrText xml:space="preserve"> PAGE   \* MERGEFORMAT </w:instrText>
          </w:r>
          <w:r w:rsidRPr="00863ABF">
            <w:rPr>
              <w:sz w:val="14"/>
              <w:szCs w:val="14"/>
            </w:rPr>
            <w:fldChar w:fldCharType="separate"/>
          </w:r>
          <w:r w:rsidRPr="00863ABF">
            <w:rPr>
              <w:noProof/>
              <w:sz w:val="14"/>
              <w:szCs w:val="14"/>
            </w:rPr>
            <w:t>1</w:t>
          </w:r>
          <w:r w:rsidRPr="00863ABF">
            <w:rPr>
              <w:sz w:val="14"/>
              <w:szCs w:val="14"/>
            </w:rPr>
            <w:fldChar w:fldCharType="end"/>
          </w:r>
          <w:r w:rsidRPr="00863ABF">
            <w:rPr>
              <w:sz w:val="14"/>
              <w:szCs w:val="14"/>
            </w:rPr>
            <w:t>/</w:t>
          </w:r>
          <w:r w:rsidRPr="00863ABF">
            <w:rPr>
              <w:sz w:val="14"/>
              <w:szCs w:val="14"/>
            </w:rPr>
            <w:fldChar w:fldCharType="begin"/>
          </w:r>
          <w:r w:rsidRPr="00863ABF">
            <w:rPr>
              <w:sz w:val="14"/>
              <w:szCs w:val="14"/>
            </w:rPr>
            <w:instrText xml:space="preserve"> NUMPAGES   \* MERGEFORMAT </w:instrText>
          </w:r>
          <w:r w:rsidRPr="00863ABF">
            <w:rPr>
              <w:sz w:val="14"/>
              <w:szCs w:val="14"/>
            </w:rPr>
            <w:fldChar w:fldCharType="separate"/>
          </w:r>
          <w:r w:rsidRPr="00863ABF">
            <w:rPr>
              <w:noProof/>
              <w:sz w:val="14"/>
              <w:szCs w:val="14"/>
            </w:rPr>
            <w:t>2</w:t>
          </w:r>
          <w:r w:rsidRPr="00863ABF">
            <w:rPr>
              <w:sz w:val="14"/>
              <w:szCs w:val="14"/>
            </w:rPr>
            <w:fldChar w:fldCharType="end"/>
          </w:r>
          <w:r w:rsidRPr="00863ABF">
            <w:rPr>
              <w:sz w:val="14"/>
              <w:szCs w:val="14"/>
            </w:rPr>
            <w:t xml:space="preserve"> </w:t>
          </w:r>
        </w:p>
      </w:tc>
    </w:tr>
  </w:tbl>
  <w:p w14:paraId="2E5D14CE" w14:textId="77777777" w:rsidR="00EF651D" w:rsidRPr="00863ABF" w:rsidRDefault="00EF651D" w:rsidP="00046705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872B" w14:textId="77777777" w:rsidR="004C6853" w:rsidRDefault="004C6853" w:rsidP="004120CD">
      <w:pPr>
        <w:spacing w:after="0" w:line="240" w:lineRule="auto"/>
      </w:pPr>
      <w:r>
        <w:separator/>
      </w:r>
    </w:p>
  </w:footnote>
  <w:footnote w:type="continuationSeparator" w:id="0">
    <w:p w14:paraId="7861082A" w14:textId="77777777" w:rsidR="004C6853" w:rsidRDefault="004C6853" w:rsidP="0041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3985" w14:textId="77777777" w:rsidR="003660BB" w:rsidRDefault="007101CD" w:rsidP="003660BB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211C34D" wp14:editId="6E7E377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54400" cy="5580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n_Sparebank_Logo_Sjøgrønn_RGB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4858B" w14:textId="77777777" w:rsidR="00F272D2" w:rsidRPr="003660BB" w:rsidRDefault="00F272D2" w:rsidP="003660B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CE37" w14:textId="77777777" w:rsidR="00797056" w:rsidRDefault="007101CD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B21CC0E" wp14:editId="5A9E256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54400" cy="5580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n_Sparebank_Logo_Sjøgrønn_RGB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Punktliste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6916062"/>
    <w:multiLevelType w:val="hybridMultilevel"/>
    <w:tmpl w:val="8F9002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523EB"/>
    <w:multiLevelType w:val="hybridMultilevel"/>
    <w:tmpl w:val="46D483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5" w15:restartNumberingAfterBreak="0">
    <w:nsid w:val="5C4347B6"/>
    <w:multiLevelType w:val="hybridMultilevel"/>
    <w:tmpl w:val="AB8A37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24E4"/>
    <w:multiLevelType w:val="hybridMultilevel"/>
    <w:tmpl w:val="8E62A7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81885"/>
    <w:multiLevelType w:val="hybridMultilevel"/>
    <w:tmpl w:val="C2E2DC50"/>
    <w:lvl w:ilvl="0" w:tplc="97308B2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53"/>
    <w:rsid w:val="00005863"/>
    <w:rsid w:val="00046705"/>
    <w:rsid w:val="00054D0F"/>
    <w:rsid w:val="00062BB0"/>
    <w:rsid w:val="00096FA8"/>
    <w:rsid w:val="000A1659"/>
    <w:rsid w:val="000C0185"/>
    <w:rsid w:val="000C0A51"/>
    <w:rsid w:val="000C4A22"/>
    <w:rsid w:val="000D16D7"/>
    <w:rsid w:val="000D6A2A"/>
    <w:rsid w:val="000F62E3"/>
    <w:rsid w:val="00110791"/>
    <w:rsid w:val="001217C8"/>
    <w:rsid w:val="0012191F"/>
    <w:rsid w:val="00135525"/>
    <w:rsid w:val="00146968"/>
    <w:rsid w:val="0019287F"/>
    <w:rsid w:val="0019309B"/>
    <w:rsid w:val="001B444D"/>
    <w:rsid w:val="001D039F"/>
    <w:rsid w:val="001E552D"/>
    <w:rsid w:val="00251F90"/>
    <w:rsid w:val="00252ABB"/>
    <w:rsid w:val="002605D2"/>
    <w:rsid w:val="00287DF7"/>
    <w:rsid w:val="00293D2D"/>
    <w:rsid w:val="002B08D9"/>
    <w:rsid w:val="002B795B"/>
    <w:rsid w:val="002C3381"/>
    <w:rsid w:val="002C7201"/>
    <w:rsid w:val="002D65CF"/>
    <w:rsid w:val="002F6F5A"/>
    <w:rsid w:val="00302FE0"/>
    <w:rsid w:val="003059D1"/>
    <w:rsid w:val="00316115"/>
    <w:rsid w:val="00320B15"/>
    <w:rsid w:val="00344E60"/>
    <w:rsid w:val="00363D2F"/>
    <w:rsid w:val="003660BB"/>
    <w:rsid w:val="00367A94"/>
    <w:rsid w:val="003863FD"/>
    <w:rsid w:val="0038776B"/>
    <w:rsid w:val="0039046B"/>
    <w:rsid w:val="003A0B57"/>
    <w:rsid w:val="00403B1D"/>
    <w:rsid w:val="004120CD"/>
    <w:rsid w:val="00413970"/>
    <w:rsid w:val="00455BB2"/>
    <w:rsid w:val="00483BBC"/>
    <w:rsid w:val="004B7B48"/>
    <w:rsid w:val="004C30BA"/>
    <w:rsid w:val="004C6853"/>
    <w:rsid w:val="004E3B01"/>
    <w:rsid w:val="004F365D"/>
    <w:rsid w:val="00500629"/>
    <w:rsid w:val="00503C6B"/>
    <w:rsid w:val="00527CB8"/>
    <w:rsid w:val="00527FB4"/>
    <w:rsid w:val="00541D39"/>
    <w:rsid w:val="0057707D"/>
    <w:rsid w:val="00577207"/>
    <w:rsid w:val="00584045"/>
    <w:rsid w:val="00592843"/>
    <w:rsid w:val="005B4D59"/>
    <w:rsid w:val="005B56C3"/>
    <w:rsid w:val="005D0FB5"/>
    <w:rsid w:val="005D45A4"/>
    <w:rsid w:val="005F2F69"/>
    <w:rsid w:val="0060399F"/>
    <w:rsid w:val="006276E0"/>
    <w:rsid w:val="006750C4"/>
    <w:rsid w:val="00697BB7"/>
    <w:rsid w:val="006B39CC"/>
    <w:rsid w:val="006C4F6D"/>
    <w:rsid w:val="006E7B1D"/>
    <w:rsid w:val="007101CD"/>
    <w:rsid w:val="007121CB"/>
    <w:rsid w:val="007224E7"/>
    <w:rsid w:val="00730384"/>
    <w:rsid w:val="00750092"/>
    <w:rsid w:val="0077658D"/>
    <w:rsid w:val="0078575F"/>
    <w:rsid w:val="00797056"/>
    <w:rsid w:val="007B0F3B"/>
    <w:rsid w:val="007B637C"/>
    <w:rsid w:val="007B71E8"/>
    <w:rsid w:val="007C7926"/>
    <w:rsid w:val="007F79BF"/>
    <w:rsid w:val="00807CC8"/>
    <w:rsid w:val="00835C81"/>
    <w:rsid w:val="00835F62"/>
    <w:rsid w:val="00845ADA"/>
    <w:rsid w:val="008473BA"/>
    <w:rsid w:val="00863ABF"/>
    <w:rsid w:val="008B4D3E"/>
    <w:rsid w:val="008D6C1A"/>
    <w:rsid w:val="009151D8"/>
    <w:rsid w:val="00927803"/>
    <w:rsid w:val="00932F91"/>
    <w:rsid w:val="009C07FE"/>
    <w:rsid w:val="009F5F02"/>
    <w:rsid w:val="00A02B59"/>
    <w:rsid w:val="00A43CD0"/>
    <w:rsid w:val="00A56970"/>
    <w:rsid w:val="00A601BF"/>
    <w:rsid w:val="00A610C9"/>
    <w:rsid w:val="00A8065D"/>
    <w:rsid w:val="00A86212"/>
    <w:rsid w:val="00A96E35"/>
    <w:rsid w:val="00AA442A"/>
    <w:rsid w:val="00AB1773"/>
    <w:rsid w:val="00AB6454"/>
    <w:rsid w:val="00AB7D5B"/>
    <w:rsid w:val="00AD159E"/>
    <w:rsid w:val="00AD1DC9"/>
    <w:rsid w:val="00AF6C4D"/>
    <w:rsid w:val="00B53A0E"/>
    <w:rsid w:val="00B8552C"/>
    <w:rsid w:val="00B94CF9"/>
    <w:rsid w:val="00BB32B1"/>
    <w:rsid w:val="00BC6CB5"/>
    <w:rsid w:val="00BD21BA"/>
    <w:rsid w:val="00BE1B06"/>
    <w:rsid w:val="00BF439F"/>
    <w:rsid w:val="00BF5548"/>
    <w:rsid w:val="00C0166A"/>
    <w:rsid w:val="00C04029"/>
    <w:rsid w:val="00C04D83"/>
    <w:rsid w:val="00C17B80"/>
    <w:rsid w:val="00C2374C"/>
    <w:rsid w:val="00C43EA4"/>
    <w:rsid w:val="00C64288"/>
    <w:rsid w:val="00C90A3D"/>
    <w:rsid w:val="00CB298F"/>
    <w:rsid w:val="00CC0D6B"/>
    <w:rsid w:val="00CC6819"/>
    <w:rsid w:val="00CC7C8D"/>
    <w:rsid w:val="00CD34A7"/>
    <w:rsid w:val="00CD4D8D"/>
    <w:rsid w:val="00CF3439"/>
    <w:rsid w:val="00D302F9"/>
    <w:rsid w:val="00D30431"/>
    <w:rsid w:val="00D461A2"/>
    <w:rsid w:val="00D66FE7"/>
    <w:rsid w:val="00D723C6"/>
    <w:rsid w:val="00D80963"/>
    <w:rsid w:val="00D841ED"/>
    <w:rsid w:val="00D94A41"/>
    <w:rsid w:val="00DA2C2B"/>
    <w:rsid w:val="00DF1F83"/>
    <w:rsid w:val="00E15DDA"/>
    <w:rsid w:val="00E305E5"/>
    <w:rsid w:val="00E34E3A"/>
    <w:rsid w:val="00E74ECD"/>
    <w:rsid w:val="00ED441B"/>
    <w:rsid w:val="00EE3169"/>
    <w:rsid w:val="00EF2AD1"/>
    <w:rsid w:val="00EF2FDD"/>
    <w:rsid w:val="00EF651D"/>
    <w:rsid w:val="00F21E59"/>
    <w:rsid w:val="00F272D2"/>
    <w:rsid w:val="00F325E3"/>
    <w:rsid w:val="00F339D4"/>
    <w:rsid w:val="00F3665E"/>
    <w:rsid w:val="00F43FD7"/>
    <w:rsid w:val="00F613C7"/>
    <w:rsid w:val="00F64793"/>
    <w:rsid w:val="00F665C8"/>
    <w:rsid w:val="00F7228C"/>
    <w:rsid w:val="00F97FA9"/>
    <w:rsid w:val="00FC5896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4D3507"/>
  <w15:docId w15:val="{BDA0DB6B-1515-4BAA-9986-18F8AD1A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819"/>
    <w:pPr>
      <w:spacing w:after="280" w:line="20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C6819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F59" w:themeColor="text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77207"/>
    <w:pPr>
      <w:keepNext/>
      <w:keepLines/>
      <w:pBdr>
        <w:bottom w:val="single" w:sz="4" w:space="4" w:color="84BD00" w:themeColor="background2"/>
      </w:pBdr>
      <w:spacing w:after="240" w:line="280" w:lineRule="atLeast"/>
      <w:outlineLvl w:val="1"/>
    </w:pPr>
    <w:rPr>
      <w:rFonts w:asciiTheme="majorHAnsi" w:eastAsiaTheme="majorEastAsia" w:hAnsiTheme="majorHAnsi" w:cstheme="majorBidi"/>
      <w:b/>
      <w:bCs/>
      <w:color w:val="004F59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07CC8"/>
    <w:pPr>
      <w:keepNext/>
      <w:keepLines/>
      <w:tabs>
        <w:tab w:val="center" w:pos="559"/>
        <w:tab w:val="left" w:pos="1231"/>
        <w:tab w:val="left" w:pos="5472"/>
      </w:tabs>
      <w:spacing w:before="560" w:line="280" w:lineRule="atLeast"/>
      <w:outlineLvl w:val="2"/>
    </w:pPr>
    <w:rPr>
      <w:rFonts w:asciiTheme="majorHAnsi" w:eastAsiaTheme="majorEastAsia" w:hAnsiTheme="majorHAnsi" w:cstheme="majorBidi"/>
      <w:bCs/>
      <w:color w:val="84BD00" w:themeColor="background2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12191F"/>
    <w:pPr>
      <w:spacing w:line="280" w:lineRule="atLeast"/>
      <w:outlineLvl w:val="3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CC6819"/>
    <w:rPr>
      <w:rFonts w:asciiTheme="majorHAnsi" w:eastAsiaTheme="majorEastAsia" w:hAnsiTheme="majorHAnsi" w:cstheme="majorBidi"/>
      <w:bCs/>
      <w:color w:val="004F59" w:themeColor="text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577207"/>
    <w:rPr>
      <w:rFonts w:asciiTheme="majorHAnsi" w:eastAsiaTheme="majorEastAsia" w:hAnsiTheme="majorHAnsi" w:cstheme="majorBidi"/>
      <w:b/>
      <w:bCs/>
      <w:color w:val="004F59" w:themeColor="text2"/>
      <w:sz w:val="24"/>
      <w:szCs w:val="26"/>
    </w:rPr>
  </w:style>
  <w:style w:type="table" w:styleId="Tabellrutenett">
    <w:name w:val="Table Grid"/>
    <w:basedOn w:val="Vanligtabel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Overskrift1"/>
    <w:next w:val="Normal"/>
    <w:uiPriority w:val="1"/>
    <w:qFormat/>
    <w:rsid w:val="000C0A51"/>
    <w:rPr>
      <w:color w:val="999999"/>
    </w:rPr>
  </w:style>
  <w:style w:type="paragraph" w:customStyle="1" w:styleId="Ingress">
    <w:name w:val="Ingress"/>
    <w:basedOn w:val="Normal"/>
    <w:uiPriority w:val="2"/>
    <w:qFormat/>
    <w:rsid w:val="00577207"/>
    <w:pPr>
      <w:spacing w:line="280" w:lineRule="atLeast"/>
    </w:pPr>
    <w:rPr>
      <w:color w:val="84BD00" w:themeColor="background2"/>
    </w:rPr>
  </w:style>
  <w:style w:type="paragraph" w:customStyle="1" w:styleId="Ingressgr">
    <w:name w:val="Ingress grå"/>
    <w:basedOn w:val="Ingress"/>
    <w:next w:val="Normal"/>
    <w:uiPriority w:val="2"/>
    <w:qFormat/>
    <w:rsid w:val="000C0A51"/>
    <w:rPr>
      <w:color w:val="999999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807CC8"/>
    <w:rPr>
      <w:rFonts w:asciiTheme="majorHAnsi" w:eastAsiaTheme="majorEastAsia" w:hAnsiTheme="majorHAnsi" w:cstheme="majorBidi"/>
      <w:bCs/>
      <w:color w:val="84BD00" w:themeColor="background2"/>
      <w:szCs w:val="24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uiPriority w:val="2"/>
    <w:qFormat/>
    <w:rsid w:val="009151D8"/>
    <w:pPr>
      <w:spacing w:line="180" w:lineRule="atLeast"/>
    </w:pPr>
    <w:rPr>
      <w:sz w:val="14"/>
    </w:rPr>
  </w:style>
  <w:style w:type="paragraph" w:customStyle="1" w:styleId="Dokumentinfo">
    <w:name w:val="Dokumentinfo"/>
    <w:basedOn w:val="Normal"/>
    <w:uiPriority w:val="2"/>
    <w:qFormat/>
    <w:rsid w:val="00BB32B1"/>
    <w:pPr>
      <w:spacing w:after="0"/>
    </w:pPr>
    <w:rPr>
      <w:sz w:val="16"/>
    </w:rPr>
  </w:style>
  <w:style w:type="paragraph" w:styleId="Topptekst">
    <w:name w:val="header"/>
    <w:basedOn w:val="Normal"/>
    <w:link w:val="TopptekstTegn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16D7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D16D7"/>
    <w:rPr>
      <w:sz w:val="18"/>
    </w:rPr>
  </w:style>
  <w:style w:type="paragraph" w:styleId="Bobletekst">
    <w:name w:val="Balloon Text"/>
    <w:basedOn w:val="Normal"/>
    <w:link w:val="BobletekstTegn"/>
    <w:uiPriority w:val="99"/>
    <w:semiHidden/>
    <w:rsid w:val="004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120CD"/>
    <w:rPr>
      <w:color w:val="808080"/>
    </w:rPr>
  </w:style>
  <w:style w:type="paragraph" w:customStyle="1" w:styleId="Default">
    <w:name w:val="Default"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12191F"/>
    <w:rPr>
      <w:b/>
      <w:caps/>
      <w:sz w:val="18"/>
    </w:rPr>
  </w:style>
  <w:style w:type="table" w:customStyle="1" w:styleId="EikaForsikring-Tabell">
    <w:name w:val="Eika Forsikring - Tabell"/>
    <w:basedOn w:val="Vanligtabell"/>
    <w:uiPriority w:val="99"/>
    <w:rsid w:val="009F5F02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caps/>
        <w:smallCaps w:val="0"/>
        <w:color w:val="D3D0CD" w:themeColor="accent3"/>
        <w:sz w:val="23"/>
      </w:rPr>
    </w:tblStylePr>
  </w:style>
  <w:style w:type="paragraph" w:styleId="Punktliste">
    <w:name w:val="List Bullet"/>
    <w:basedOn w:val="Normal"/>
    <w:uiPriority w:val="4"/>
    <w:rsid w:val="00252ABB"/>
    <w:pPr>
      <w:numPr>
        <w:numId w:val="2"/>
      </w:numPr>
      <w:spacing w:after="0"/>
      <w:ind w:left="142" w:hanging="142"/>
      <w:contextualSpacing/>
    </w:pPr>
  </w:style>
  <w:style w:type="paragraph" w:styleId="Punktliste2">
    <w:name w:val="List Bullet 2"/>
    <w:basedOn w:val="Normal"/>
    <w:uiPriority w:val="4"/>
    <w:rsid w:val="00252ABB"/>
    <w:pPr>
      <w:numPr>
        <w:numId w:val="3"/>
      </w:numPr>
      <w:ind w:left="596" w:hanging="142"/>
      <w:contextualSpacing/>
    </w:pPr>
  </w:style>
  <w:style w:type="paragraph" w:styleId="INNH2">
    <w:name w:val="toc 2"/>
    <w:basedOn w:val="Normal"/>
    <w:next w:val="Normal"/>
    <w:autoRedefine/>
    <w:uiPriority w:val="39"/>
    <w:rsid w:val="00413970"/>
    <w:pPr>
      <w:tabs>
        <w:tab w:val="left" w:pos="660"/>
        <w:tab w:val="right" w:leader="dot" w:pos="7162"/>
      </w:tabs>
      <w:spacing w:after="100"/>
      <w:ind w:left="284" w:hanging="284"/>
    </w:pPr>
  </w:style>
  <w:style w:type="paragraph" w:styleId="Overskriftforinnholdsfortegnelse">
    <w:name w:val="TOC Heading"/>
    <w:basedOn w:val="Overskrift2"/>
    <w:next w:val="Normal"/>
    <w:uiPriority w:val="39"/>
    <w:semiHidden/>
    <w:qFormat/>
    <w:rsid w:val="005D45A4"/>
    <w:pPr>
      <w:spacing w:after="280"/>
      <w:outlineLvl w:val="8"/>
    </w:pPr>
  </w:style>
  <w:style w:type="paragraph" w:styleId="Brdtekst">
    <w:name w:val="Body Text"/>
    <w:basedOn w:val="Normal"/>
    <w:link w:val="BrdtekstTegn"/>
    <w:uiPriority w:val="99"/>
    <w:rsid w:val="00F613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13C7"/>
    <w:rPr>
      <w:sz w:val="18"/>
    </w:rPr>
  </w:style>
  <w:style w:type="paragraph" w:styleId="Brdtekst2">
    <w:name w:val="Body Text 2"/>
    <w:basedOn w:val="Normal"/>
    <w:link w:val="Brdtekst2Tegn"/>
    <w:uiPriority w:val="99"/>
    <w:rsid w:val="00C0166A"/>
    <w:rPr>
      <w:rFonts w:ascii="Lucida Bright" w:hAnsi="Lucida Bright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0166A"/>
    <w:rPr>
      <w:rFonts w:ascii="Lucida Bright" w:hAnsi="Lucida Bright"/>
      <w:sz w:val="18"/>
    </w:rPr>
  </w:style>
  <w:style w:type="character" w:styleId="Hyperkobling">
    <w:name w:val="Hyperlink"/>
    <w:basedOn w:val="Standardskriftforavsnitt"/>
    <w:uiPriority w:val="99"/>
    <w:semiHidden/>
    <w:rsid w:val="0019287F"/>
    <w:rPr>
      <w:color w:val="7F3035" w:themeColor="hyperlink"/>
      <w:u w:val="single"/>
    </w:rPr>
  </w:style>
  <w:style w:type="paragraph" w:customStyle="1" w:styleId="Tabletext">
    <w:name w:val="Table text"/>
    <w:basedOn w:val="Normal"/>
    <w:qFormat/>
    <w:rsid w:val="00BD21BA"/>
    <w:pPr>
      <w:spacing w:after="0"/>
    </w:pPr>
    <w:rPr>
      <w:lang w:val="da-DK"/>
    </w:rPr>
  </w:style>
  <w:style w:type="character" w:styleId="Ulstomtale">
    <w:name w:val="Unresolved Mention"/>
    <w:basedOn w:val="Standardskriftforavsnitt"/>
    <w:uiPriority w:val="99"/>
    <w:semiHidden/>
    <w:unhideWhenUsed/>
    <w:rsid w:val="003660BB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rsid w:val="00A9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@sognbank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30087\AppData\Local\Temp\19\Temp1_Word.zip\Word\Sogn%20Spareban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B4EBADB3044EC0B32F4F758478D7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EFF9D-09B3-494F-907E-2CC0C136AD50}"/>
      </w:docPartPr>
      <w:docPartBody>
        <w:p w:rsidR="00D10772" w:rsidRDefault="00D10772">
          <w:pPr>
            <w:pStyle w:val="E8B4EBADB3044EC0B32F4F758478D7C1"/>
          </w:pPr>
          <w:r w:rsidRPr="00AB1773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72"/>
    <w:rsid w:val="00D1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FE12ABF7254404D9A304EACE02D629E">
    <w:name w:val="7FE12ABF7254404D9A304EACE02D629E"/>
  </w:style>
  <w:style w:type="paragraph" w:customStyle="1" w:styleId="F50B149907D94631B7C3E9B83CCEA031">
    <w:name w:val="F50B149907D94631B7C3E9B83CCEA031"/>
  </w:style>
  <w:style w:type="paragraph" w:customStyle="1" w:styleId="E8B4EBADB3044EC0B32F4F758478D7C1">
    <w:name w:val="E8B4EBADB3044EC0B32F4F758478D7C1"/>
  </w:style>
  <w:style w:type="paragraph" w:customStyle="1" w:styleId="F00B84E928BE4DA8A38B9DD38D71B277">
    <w:name w:val="F00B84E928BE4DA8A38B9DD38D71B277"/>
  </w:style>
  <w:style w:type="paragraph" w:customStyle="1" w:styleId="DB5CF44D3F9046C2BD807134D38AAF45">
    <w:name w:val="DB5CF44D3F9046C2BD807134D38AAF45"/>
  </w:style>
  <w:style w:type="paragraph" w:customStyle="1" w:styleId="828C200ADEEB42DBAB0790B009C36B0B">
    <w:name w:val="828C200ADEEB42DBAB0790B009C36B0B"/>
  </w:style>
  <w:style w:type="paragraph" w:customStyle="1" w:styleId="5FF14ACCABFD41EDBB82B1710D9723F1">
    <w:name w:val="5FF14ACCABFD41EDBB82B1710D9723F1"/>
  </w:style>
  <w:style w:type="paragraph" w:customStyle="1" w:styleId="325830063A184EC8A4C86BF7E050094A">
    <w:name w:val="325830063A184EC8A4C86BF7E0500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ittel>Forsikringsvilkår Bolig</Tittel>
  <dato/>
  <raadgiver/>
</root>
</file>

<file path=customXml/itemProps1.xml><?xml version="1.0" encoding="utf-8"?>
<ds:datastoreItem xmlns:ds="http://schemas.openxmlformats.org/officeDocument/2006/customXml" ds:itemID="{796F441D-F086-4111-BFE0-028A4FBBD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Sogn Sparebank_Brevmal.dotx</Template>
  <TotalTime>123</TotalTime>
  <Pages>1</Pages>
  <Words>236</Words>
  <Characters>1253</Characters>
  <Application>Microsoft Office Word</Application>
  <DocSecurity>0</DocSecurity>
  <PresentationFormat/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Eika Forsikring</Company>
  <LinksUpToDate>false</LinksUpToDate>
  <CharactersWithSpaces>1487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Evjestad, Per Åke(Indre Sogn Sparebank)</dc:creator>
  <dc:description>Template by addpoint.no</dc:description>
  <cp:lastModifiedBy>Tofastrud Ragnhild Skahjem (Sogn Sparebank)</cp:lastModifiedBy>
  <cp:revision>7</cp:revision>
  <cp:lastPrinted>2020-02-04T10:12:00Z</cp:lastPrinted>
  <dcterms:created xsi:type="dcterms:W3CDTF">2021-01-25T10:01:00Z</dcterms:created>
  <dcterms:modified xsi:type="dcterms:W3CDTF">2021-01-29T09:05:00Z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